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C" w:rsidRDefault="00474E6C" w:rsidP="00474E6C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ГБУЗ «</w:t>
      </w:r>
      <w:proofErr w:type="spellStart"/>
      <w:r>
        <w:rPr>
          <w:b/>
          <w:bCs/>
          <w:sz w:val="24"/>
        </w:rPr>
        <w:t>Дигорская</w:t>
      </w:r>
      <w:proofErr w:type="spellEnd"/>
      <w:r>
        <w:rPr>
          <w:b/>
          <w:bCs/>
          <w:sz w:val="24"/>
        </w:rPr>
        <w:t xml:space="preserve"> центральная районная больница» МЗ </w:t>
      </w:r>
      <w:proofErr w:type="spellStart"/>
      <w:r>
        <w:rPr>
          <w:b/>
          <w:bCs/>
          <w:sz w:val="24"/>
        </w:rPr>
        <w:t>РСО-Алания</w:t>
      </w:r>
      <w:proofErr w:type="spellEnd"/>
    </w:p>
    <w:p w:rsidR="00474E6C" w:rsidRDefault="00474E6C" w:rsidP="00474E6C">
      <w:pPr>
        <w:ind w:left="708"/>
        <w:jc w:val="center"/>
        <w:rPr>
          <w:b/>
          <w:bCs/>
        </w:rPr>
      </w:pPr>
    </w:p>
    <w:p w:rsidR="00474E6C" w:rsidRDefault="00474E6C" w:rsidP="00474E6C">
      <w:pPr>
        <w:tabs>
          <w:tab w:val="left" w:pos="1860"/>
        </w:tabs>
        <w:ind w:left="708"/>
        <w:jc w:val="center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  </w:t>
      </w:r>
      <w:r>
        <w:rPr>
          <w:b/>
        </w:rPr>
        <w:t>№ ___</w:t>
      </w:r>
    </w:p>
    <w:p w:rsidR="00474E6C" w:rsidRDefault="00474E6C" w:rsidP="00474E6C">
      <w:pPr>
        <w:tabs>
          <w:tab w:val="left" w:pos="1860"/>
        </w:tabs>
        <w:ind w:left="708"/>
        <w:jc w:val="center"/>
        <w:rPr>
          <w:b/>
          <w:bCs/>
        </w:rPr>
      </w:pPr>
    </w:p>
    <w:p w:rsidR="00474E6C" w:rsidRDefault="00474E6C" w:rsidP="00474E6C">
      <w:pPr>
        <w:ind w:left="708"/>
        <w:jc w:val="both"/>
        <w:rPr>
          <w:b/>
          <w:bCs/>
        </w:rPr>
      </w:pPr>
      <w:r>
        <w:rPr>
          <w:b/>
          <w:bCs/>
        </w:rPr>
        <w:t>«  09 »  января  2020г.                                                                                     г</w:t>
      </w:r>
      <w:proofErr w:type="gramStart"/>
      <w:r>
        <w:rPr>
          <w:b/>
          <w:bCs/>
        </w:rPr>
        <w:t>.Д</w:t>
      </w:r>
      <w:proofErr w:type="gramEnd"/>
      <w:r>
        <w:rPr>
          <w:b/>
          <w:bCs/>
        </w:rPr>
        <w:t>игора</w:t>
      </w:r>
    </w:p>
    <w:p w:rsidR="00474E6C" w:rsidRDefault="00474E6C" w:rsidP="00474E6C">
      <w:pPr>
        <w:ind w:left="708"/>
        <w:jc w:val="both"/>
        <w:rPr>
          <w:b/>
          <w:bCs/>
        </w:rPr>
      </w:pPr>
    </w:p>
    <w:p w:rsidR="00474E6C" w:rsidRDefault="00474E6C" w:rsidP="00474E6C">
      <w:pPr>
        <w:jc w:val="both"/>
        <w:rPr>
          <w:b/>
          <w:bCs/>
        </w:rPr>
      </w:pPr>
    </w:p>
    <w:p w:rsidR="00474E6C" w:rsidRDefault="00474E6C" w:rsidP="00474E6C">
      <w:pPr>
        <w:pStyle w:val="a5"/>
        <w:jc w:val="both"/>
      </w:pPr>
      <w:r>
        <w:tab/>
        <w:t xml:space="preserve">Во исполнение приказов МЗ </w:t>
      </w:r>
      <w:proofErr w:type="spellStart"/>
      <w:r>
        <w:t>РСО-Алания</w:t>
      </w:r>
      <w:proofErr w:type="spellEnd"/>
      <w:r>
        <w:t xml:space="preserve"> от 31.12.2019г. №1059 о/</w:t>
      </w:r>
      <w:proofErr w:type="spellStart"/>
      <w:r>
        <w:t>д</w:t>
      </w:r>
      <w:proofErr w:type="spellEnd"/>
      <w:r>
        <w:t xml:space="preserve">  «Об утверждении структуры коечного фонда медицинских организаций, оказывающих помощь в условиях круглосуточного и дневного стационаров на 2020год»</w:t>
      </w:r>
    </w:p>
    <w:p w:rsidR="00474E6C" w:rsidRDefault="00474E6C" w:rsidP="00474E6C">
      <w:pPr>
        <w:tabs>
          <w:tab w:val="left" w:pos="1860"/>
        </w:tabs>
        <w:jc w:val="center"/>
        <w:rPr>
          <w:b/>
        </w:rPr>
      </w:pPr>
    </w:p>
    <w:p w:rsidR="00474E6C" w:rsidRDefault="00474E6C" w:rsidP="00474E6C">
      <w:pPr>
        <w:tabs>
          <w:tab w:val="left" w:pos="1860"/>
        </w:tabs>
        <w:jc w:val="center"/>
        <w:rPr>
          <w:b/>
        </w:rPr>
      </w:pPr>
      <w:r>
        <w:rPr>
          <w:b/>
        </w:rPr>
        <w:t>ПРИКАЗЫВАЮ:</w:t>
      </w:r>
    </w:p>
    <w:p w:rsidR="00474E6C" w:rsidRDefault="00474E6C" w:rsidP="00474E6C">
      <w:pPr>
        <w:tabs>
          <w:tab w:val="left" w:pos="1860"/>
        </w:tabs>
        <w:ind w:left="708"/>
        <w:jc w:val="center"/>
      </w:pPr>
    </w:p>
    <w:p w:rsidR="00474E6C" w:rsidRDefault="00474E6C" w:rsidP="00474E6C">
      <w:pPr>
        <w:tabs>
          <w:tab w:val="left" w:pos="1860"/>
        </w:tabs>
        <w:rPr>
          <w:b/>
          <w:u w:val="single"/>
        </w:rPr>
      </w:pPr>
      <w:r>
        <w:rPr>
          <w:b/>
          <w:u w:val="single"/>
        </w:rPr>
        <w:t>Утвердить коечный фонд ГБУЗ «</w:t>
      </w:r>
      <w:proofErr w:type="spellStart"/>
      <w:r>
        <w:rPr>
          <w:b/>
          <w:u w:val="single"/>
        </w:rPr>
        <w:t>Дигорская</w:t>
      </w:r>
      <w:proofErr w:type="spellEnd"/>
      <w:r>
        <w:rPr>
          <w:b/>
          <w:u w:val="single"/>
        </w:rPr>
        <w:t xml:space="preserve"> ЦРБ» МЗ </w:t>
      </w:r>
      <w:proofErr w:type="spellStart"/>
      <w:r>
        <w:rPr>
          <w:b/>
          <w:u w:val="single"/>
        </w:rPr>
        <w:t>РСО-Алания</w:t>
      </w:r>
      <w:proofErr w:type="spellEnd"/>
      <w:r>
        <w:rPr>
          <w:b/>
          <w:u w:val="single"/>
        </w:rPr>
        <w:t xml:space="preserve"> с 01.01. 2020г. в количестве 94 коек:</w:t>
      </w:r>
    </w:p>
    <w:p w:rsidR="00474E6C" w:rsidRDefault="00474E6C" w:rsidP="00474E6C">
      <w:pPr>
        <w:tabs>
          <w:tab w:val="left" w:pos="2279"/>
        </w:tabs>
        <w:ind w:left="708"/>
      </w:pPr>
      <w:r>
        <w:t xml:space="preserve"> </w:t>
      </w:r>
      <w:r>
        <w:tab/>
      </w:r>
    </w:p>
    <w:p w:rsidR="00474E6C" w:rsidRDefault="00474E6C" w:rsidP="00474E6C">
      <w:pPr>
        <w:jc w:val="both"/>
      </w:pPr>
      <w:r>
        <w:t xml:space="preserve">        1. Круглосуточные койки в стационаре по профилям; </w:t>
      </w:r>
    </w:p>
    <w:p w:rsidR="00474E6C" w:rsidRDefault="00474E6C" w:rsidP="00474E6C">
      <w:pPr>
        <w:jc w:val="both"/>
      </w:pPr>
    </w:p>
    <w:p w:rsidR="00474E6C" w:rsidRDefault="00474E6C" w:rsidP="00474E6C">
      <w:pPr>
        <w:jc w:val="both"/>
        <w:rPr>
          <w:b/>
        </w:rPr>
      </w:pPr>
      <w:r>
        <w:t xml:space="preserve">1.1. </w:t>
      </w:r>
      <w:r w:rsidRPr="003B0AB4">
        <w:rPr>
          <w:b/>
        </w:rPr>
        <w:t>Хирургическое отделение</w:t>
      </w:r>
      <w:r>
        <w:rPr>
          <w:b/>
        </w:rPr>
        <w:t>:</w:t>
      </w:r>
    </w:p>
    <w:p w:rsidR="00474E6C" w:rsidRPr="007C4751" w:rsidRDefault="00474E6C" w:rsidP="00474E6C">
      <w:pPr>
        <w:jc w:val="both"/>
      </w:pPr>
      <w:r>
        <w:t xml:space="preserve">       </w:t>
      </w:r>
      <w:proofErr w:type="gramStart"/>
      <w:r>
        <w:t>хирургические</w:t>
      </w:r>
      <w:proofErr w:type="gramEnd"/>
      <w:r>
        <w:t xml:space="preserve">  – 10</w:t>
      </w:r>
      <w:r w:rsidRPr="007C4751">
        <w:t xml:space="preserve"> коек;</w:t>
      </w:r>
    </w:p>
    <w:p w:rsidR="00474E6C" w:rsidRDefault="00474E6C" w:rsidP="00474E6C">
      <w:pPr>
        <w:jc w:val="both"/>
      </w:pPr>
      <w:r>
        <w:t xml:space="preserve">       </w:t>
      </w:r>
    </w:p>
    <w:p w:rsidR="00474E6C" w:rsidRPr="003B0AB4" w:rsidRDefault="00474E6C" w:rsidP="00474E6C">
      <w:pPr>
        <w:jc w:val="both"/>
        <w:rPr>
          <w:b/>
        </w:rPr>
      </w:pPr>
      <w:r>
        <w:t xml:space="preserve">1.2.  </w:t>
      </w:r>
      <w:r w:rsidRPr="003B0AB4">
        <w:rPr>
          <w:b/>
        </w:rPr>
        <w:t>Терапевтическое отделение  (</w:t>
      </w:r>
      <w:proofErr w:type="gramStart"/>
      <w:r w:rsidRPr="003B0AB4">
        <w:rPr>
          <w:b/>
        </w:rPr>
        <w:t>терапевтические</w:t>
      </w:r>
      <w:proofErr w:type="gramEnd"/>
      <w:r w:rsidRPr="003B0AB4">
        <w:rPr>
          <w:b/>
        </w:rPr>
        <w:t xml:space="preserve">)– </w:t>
      </w:r>
      <w:r>
        <w:rPr>
          <w:b/>
        </w:rPr>
        <w:t>30</w:t>
      </w:r>
      <w:r w:rsidRPr="003B0AB4">
        <w:rPr>
          <w:b/>
        </w:rPr>
        <w:t xml:space="preserve"> коек;</w:t>
      </w:r>
    </w:p>
    <w:p w:rsidR="00474E6C" w:rsidRDefault="00474E6C" w:rsidP="00474E6C">
      <w:pPr>
        <w:jc w:val="both"/>
      </w:pPr>
    </w:p>
    <w:p w:rsidR="00474E6C" w:rsidRPr="003B0AB4" w:rsidRDefault="00474E6C" w:rsidP="00474E6C">
      <w:pPr>
        <w:jc w:val="both"/>
        <w:rPr>
          <w:b/>
        </w:rPr>
      </w:pPr>
      <w:r>
        <w:t xml:space="preserve">1.3.  </w:t>
      </w:r>
      <w:r w:rsidRPr="003B0AB4">
        <w:rPr>
          <w:b/>
        </w:rPr>
        <w:t>Инфекционное отделение</w:t>
      </w:r>
      <w:r>
        <w:rPr>
          <w:b/>
        </w:rPr>
        <w:t xml:space="preserve"> (</w:t>
      </w:r>
      <w:proofErr w:type="gramStart"/>
      <w:r>
        <w:rPr>
          <w:b/>
        </w:rPr>
        <w:t>инфекционные</w:t>
      </w:r>
      <w:proofErr w:type="gramEnd"/>
      <w:r>
        <w:rPr>
          <w:b/>
        </w:rPr>
        <w:t xml:space="preserve">) </w:t>
      </w:r>
      <w:r w:rsidRPr="003B0AB4">
        <w:rPr>
          <w:b/>
        </w:rPr>
        <w:t xml:space="preserve"> – 15 коек</w:t>
      </w:r>
      <w:r>
        <w:rPr>
          <w:b/>
        </w:rPr>
        <w:t>;</w:t>
      </w:r>
    </w:p>
    <w:p w:rsidR="00474E6C" w:rsidRDefault="00474E6C" w:rsidP="00474E6C">
      <w:pPr>
        <w:jc w:val="both"/>
      </w:pPr>
      <w:r>
        <w:t xml:space="preserve">       </w:t>
      </w:r>
    </w:p>
    <w:p w:rsidR="00474E6C" w:rsidRPr="004F1E0F" w:rsidRDefault="00474E6C" w:rsidP="00474E6C">
      <w:pPr>
        <w:jc w:val="both"/>
      </w:pPr>
      <w:r>
        <w:t xml:space="preserve">1.4. </w:t>
      </w:r>
      <w:r w:rsidRPr="003B0AB4">
        <w:rPr>
          <w:b/>
        </w:rPr>
        <w:t>Неврологиче</w:t>
      </w:r>
      <w:r>
        <w:rPr>
          <w:b/>
        </w:rPr>
        <w:t>ское отделение (</w:t>
      </w:r>
      <w:proofErr w:type="gramStart"/>
      <w:r>
        <w:rPr>
          <w:b/>
        </w:rPr>
        <w:t>неврологические</w:t>
      </w:r>
      <w:proofErr w:type="gramEnd"/>
      <w:r w:rsidRPr="003B0AB4">
        <w:rPr>
          <w:b/>
        </w:rPr>
        <w:t>) – 1</w:t>
      </w:r>
      <w:r>
        <w:rPr>
          <w:b/>
        </w:rPr>
        <w:t>5</w:t>
      </w:r>
      <w:r w:rsidRPr="003B0AB4">
        <w:rPr>
          <w:b/>
        </w:rPr>
        <w:t xml:space="preserve"> коек</w:t>
      </w:r>
      <w:r>
        <w:rPr>
          <w:b/>
        </w:rPr>
        <w:t>;</w:t>
      </w:r>
      <w:r w:rsidRPr="003B0AB4">
        <w:rPr>
          <w:b/>
        </w:rPr>
        <w:t xml:space="preserve"> </w:t>
      </w:r>
    </w:p>
    <w:p w:rsidR="00474E6C" w:rsidRDefault="00474E6C" w:rsidP="00474E6C">
      <w:pPr>
        <w:jc w:val="both"/>
      </w:pPr>
      <w:r>
        <w:t xml:space="preserve">        </w:t>
      </w:r>
    </w:p>
    <w:p w:rsidR="00474E6C" w:rsidRDefault="00474E6C" w:rsidP="00474E6C">
      <w:pPr>
        <w:jc w:val="both"/>
        <w:rPr>
          <w:b/>
        </w:rPr>
      </w:pPr>
      <w:r>
        <w:t xml:space="preserve">1.5.  </w:t>
      </w:r>
      <w:r w:rsidRPr="003B0AB4">
        <w:rPr>
          <w:b/>
        </w:rPr>
        <w:t>Педиатрическое отделение (</w:t>
      </w:r>
      <w:proofErr w:type="gramStart"/>
      <w:r w:rsidRPr="003B0AB4">
        <w:rPr>
          <w:b/>
        </w:rPr>
        <w:t>педиатрические</w:t>
      </w:r>
      <w:proofErr w:type="gramEnd"/>
      <w:r w:rsidRPr="003B0AB4">
        <w:rPr>
          <w:b/>
        </w:rPr>
        <w:t xml:space="preserve"> соматические) – </w:t>
      </w:r>
      <w:r>
        <w:rPr>
          <w:b/>
        </w:rPr>
        <w:t>10</w:t>
      </w:r>
      <w:r w:rsidRPr="003B0AB4">
        <w:rPr>
          <w:b/>
        </w:rPr>
        <w:t xml:space="preserve"> коек</w:t>
      </w:r>
      <w:r>
        <w:rPr>
          <w:b/>
        </w:rPr>
        <w:t>;</w:t>
      </w:r>
    </w:p>
    <w:p w:rsidR="00474E6C" w:rsidRPr="003B0AB4" w:rsidRDefault="00474E6C" w:rsidP="00474E6C">
      <w:pPr>
        <w:jc w:val="both"/>
        <w:rPr>
          <w:b/>
        </w:rPr>
      </w:pPr>
    </w:p>
    <w:p w:rsidR="00474E6C" w:rsidRDefault="00474E6C" w:rsidP="00474E6C">
      <w:pPr>
        <w:jc w:val="both"/>
        <w:rPr>
          <w:b/>
        </w:rPr>
      </w:pPr>
      <w:r>
        <w:t xml:space="preserve">1.6.  </w:t>
      </w:r>
      <w:r w:rsidRPr="003B0AB4">
        <w:rPr>
          <w:b/>
        </w:rPr>
        <w:t>Реанимационные - 2 койки.</w:t>
      </w:r>
    </w:p>
    <w:p w:rsidR="00474E6C" w:rsidRDefault="00474E6C" w:rsidP="00474E6C">
      <w:pPr>
        <w:jc w:val="both"/>
        <w:rPr>
          <w:b/>
        </w:rPr>
      </w:pPr>
    </w:p>
    <w:p w:rsidR="00474E6C" w:rsidRDefault="00474E6C" w:rsidP="00474E6C">
      <w:pPr>
        <w:jc w:val="both"/>
        <w:rPr>
          <w:b/>
        </w:rPr>
      </w:pPr>
      <w:r>
        <w:rPr>
          <w:b/>
        </w:rPr>
        <w:t>1.7. Паллиативное отделение (</w:t>
      </w:r>
      <w:proofErr w:type="gramStart"/>
      <w:r>
        <w:rPr>
          <w:b/>
        </w:rPr>
        <w:t>паллиативные</w:t>
      </w:r>
      <w:proofErr w:type="gramEnd"/>
      <w:r>
        <w:rPr>
          <w:b/>
        </w:rPr>
        <w:t>) – 10 коек;</w:t>
      </w:r>
    </w:p>
    <w:p w:rsidR="00474E6C" w:rsidRDefault="00474E6C" w:rsidP="00474E6C">
      <w:pPr>
        <w:jc w:val="both"/>
        <w:rPr>
          <w:b/>
        </w:rPr>
      </w:pPr>
    </w:p>
    <w:p w:rsidR="00474E6C" w:rsidRPr="003B0AB4" w:rsidRDefault="00474E6C" w:rsidP="00474E6C">
      <w:pPr>
        <w:jc w:val="both"/>
        <w:rPr>
          <w:b/>
        </w:rPr>
      </w:pPr>
      <w:r>
        <w:rPr>
          <w:b/>
        </w:rPr>
        <w:t>1.8. Гинекологические для взрослых (на базе хирургического отделения) – 2 койки.</w:t>
      </w:r>
    </w:p>
    <w:p w:rsidR="00474E6C" w:rsidRDefault="00474E6C" w:rsidP="00474E6C">
      <w:pPr>
        <w:jc w:val="both"/>
      </w:pPr>
      <w:r>
        <w:tab/>
      </w:r>
    </w:p>
    <w:p w:rsidR="00474E6C" w:rsidRDefault="00474E6C" w:rsidP="00474E6C">
      <w:r>
        <w:t xml:space="preserve">        2. Койки дневного стационара – график работы в 2 смену:</w:t>
      </w:r>
    </w:p>
    <w:p w:rsidR="00474E6C" w:rsidRDefault="00474E6C" w:rsidP="00474E6C"/>
    <w:p w:rsidR="00474E6C" w:rsidRDefault="00474E6C" w:rsidP="00474E6C">
      <w:r>
        <w:t>2.1. При стационаре:</w:t>
      </w:r>
    </w:p>
    <w:p w:rsidR="00474E6C" w:rsidRDefault="00474E6C" w:rsidP="00474E6C">
      <w:r>
        <w:t>неврологические– 2 коек;</w:t>
      </w:r>
    </w:p>
    <w:p w:rsidR="00474E6C" w:rsidRDefault="00474E6C" w:rsidP="00474E6C">
      <w:r>
        <w:t>педиатрические соматические – 2 койки;</w:t>
      </w:r>
    </w:p>
    <w:p w:rsidR="00474E6C" w:rsidRDefault="00474E6C" w:rsidP="00474E6C">
      <w:r>
        <w:t>терапевтические – 3 койки;</w:t>
      </w:r>
    </w:p>
    <w:p w:rsidR="00474E6C" w:rsidRDefault="00474E6C" w:rsidP="00474E6C">
      <w:proofErr w:type="gramStart"/>
      <w:r>
        <w:t>хирургические</w:t>
      </w:r>
      <w:proofErr w:type="gramEnd"/>
      <w:r>
        <w:t xml:space="preserve">  – 1 койка;</w:t>
      </w:r>
    </w:p>
    <w:p w:rsidR="00474E6C" w:rsidRDefault="00474E6C" w:rsidP="00474E6C">
      <w:proofErr w:type="gramStart"/>
      <w:r>
        <w:t>гинекологические</w:t>
      </w:r>
      <w:proofErr w:type="gramEnd"/>
      <w:r>
        <w:t xml:space="preserve"> – 1 койка.</w:t>
      </w:r>
    </w:p>
    <w:p w:rsidR="00474E6C" w:rsidRDefault="00474E6C" w:rsidP="00474E6C">
      <w:r>
        <w:t xml:space="preserve"> </w:t>
      </w:r>
    </w:p>
    <w:p w:rsidR="00474E6C" w:rsidRDefault="00474E6C" w:rsidP="00474E6C">
      <w:r>
        <w:t>2.2. В  районной поликлинике и амбулаториях:</w:t>
      </w:r>
    </w:p>
    <w:p w:rsidR="00474E6C" w:rsidRDefault="00474E6C" w:rsidP="00474E6C">
      <w:r>
        <w:t xml:space="preserve">2.2.1. В  районной поликлинике  </w:t>
      </w:r>
      <w:proofErr w:type="gramStart"/>
      <w:r>
        <w:t>терапевтические</w:t>
      </w:r>
      <w:proofErr w:type="gramEnd"/>
      <w:r>
        <w:t xml:space="preserve"> – 7коек;</w:t>
      </w:r>
    </w:p>
    <w:p w:rsidR="00474E6C" w:rsidRDefault="00474E6C" w:rsidP="00474E6C">
      <w:pPr>
        <w:jc w:val="both"/>
      </w:pPr>
      <w:r>
        <w:t xml:space="preserve">2.2.2. В  4-х амбулаториях: с. </w:t>
      </w:r>
      <w:proofErr w:type="spellStart"/>
      <w:r>
        <w:t>Карман-Синдзикау</w:t>
      </w:r>
      <w:proofErr w:type="spellEnd"/>
      <w:r>
        <w:t xml:space="preserve">, с. </w:t>
      </w:r>
      <w:proofErr w:type="spellStart"/>
      <w:r>
        <w:t>Кора-Урсдон</w:t>
      </w:r>
      <w:proofErr w:type="spellEnd"/>
      <w:r>
        <w:t xml:space="preserve">, с. </w:t>
      </w:r>
      <w:proofErr w:type="spellStart"/>
      <w:r>
        <w:t>Дур-Дур</w:t>
      </w:r>
      <w:proofErr w:type="spellEnd"/>
      <w:r>
        <w:t xml:space="preserve">, </w:t>
      </w:r>
    </w:p>
    <w:p w:rsidR="00474E6C" w:rsidRDefault="00474E6C" w:rsidP="00474E6C">
      <w:pPr>
        <w:jc w:val="both"/>
      </w:pPr>
      <w:r>
        <w:t xml:space="preserve">        </w:t>
      </w:r>
      <w:proofErr w:type="gramStart"/>
      <w:r>
        <w:t xml:space="preserve">ст. Николаевской (по 2 койки) – 8 коек терапевтического профиля (терапевтические). </w:t>
      </w:r>
      <w:proofErr w:type="gramEnd"/>
    </w:p>
    <w:p w:rsidR="00474E6C" w:rsidRDefault="00474E6C" w:rsidP="00474E6C">
      <w:pPr>
        <w:jc w:val="both"/>
      </w:pPr>
    </w:p>
    <w:p w:rsidR="00474E6C" w:rsidRDefault="00474E6C" w:rsidP="00474E6C"/>
    <w:p w:rsidR="00474E6C" w:rsidRDefault="00474E6C" w:rsidP="00474E6C">
      <w:r>
        <w:t xml:space="preserve">И.о. главного врача                                                                              Н.С. </w:t>
      </w:r>
      <w:proofErr w:type="spellStart"/>
      <w:r>
        <w:t>Сабанова</w:t>
      </w:r>
      <w:proofErr w:type="spellEnd"/>
      <w:r>
        <w:t xml:space="preserve"> Н.С.</w:t>
      </w:r>
    </w:p>
    <w:p w:rsidR="00474E6C" w:rsidRDefault="00474E6C" w:rsidP="00474E6C">
      <w:pPr>
        <w:pStyle w:val="a3"/>
        <w:rPr>
          <w:b/>
          <w:bCs/>
          <w:sz w:val="24"/>
        </w:rPr>
      </w:pPr>
    </w:p>
    <w:p w:rsidR="00474E6C" w:rsidRDefault="00474E6C" w:rsidP="00474E6C">
      <w:pPr>
        <w:pStyle w:val="a3"/>
        <w:rPr>
          <w:b/>
          <w:bCs/>
          <w:sz w:val="24"/>
        </w:rPr>
      </w:pPr>
    </w:p>
    <w:p w:rsidR="00474E6C" w:rsidRDefault="00474E6C" w:rsidP="00474E6C">
      <w:pPr>
        <w:pStyle w:val="a3"/>
        <w:rPr>
          <w:b/>
          <w:bCs/>
          <w:sz w:val="24"/>
        </w:rPr>
      </w:pPr>
    </w:p>
    <w:p w:rsidR="0069455D" w:rsidRDefault="0069455D"/>
    <w:sectPr w:rsidR="0069455D" w:rsidSect="0069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6C"/>
    <w:rsid w:val="00474E6C"/>
    <w:rsid w:val="0069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4E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74E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47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478</cp:lastModifiedBy>
  <cp:revision>2</cp:revision>
  <dcterms:created xsi:type="dcterms:W3CDTF">2020-09-02T07:38:00Z</dcterms:created>
  <dcterms:modified xsi:type="dcterms:W3CDTF">2020-09-02T07:38:00Z</dcterms:modified>
</cp:coreProperties>
</file>